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5" w:rsidRDefault="005F7845" w:rsidP="005F78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7845" w:rsidRDefault="005F7845" w:rsidP="005F78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7845" w:rsidRPr="005F7845" w:rsidRDefault="00D96F8E" w:rsidP="005F78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Dąbrowa Górnicza, 14</w:t>
      </w:r>
      <w:r w:rsidR="005F7845" w:rsidRPr="005F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grudnia 2022 r.</w:t>
      </w:r>
    </w:p>
    <w:p w:rsidR="005F7845" w:rsidRDefault="005F7845" w:rsidP="005F78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6F8E" w:rsidRDefault="00D96F8E" w:rsidP="00D96F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Default="00D96F8E" w:rsidP="00D96F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O UDZIELENIU ZAMÓWIENIA</w:t>
      </w: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Miejska Biblioteka Publiczna w Dąbrowie Górniczej informuje, że zamówienie na realizację zadania pn.: „Zakup wraz z sukcesywną dostawą materiałów bibliotecznych – książek drukowanych dużą czcionką (tzw. Wielkie Litery), książek w  postaci audiobooków, książek elektronicznych w postaci plików (ebooków) - nowości oraz wznowienia, w roku 2022 dla Miejskiej Biblioteki Publicznej w Dąbrowie Górniczej ul. Kościuszki 25”</w:t>
      </w:r>
      <w:bookmarkStart w:id="0" w:name="_GoBack"/>
      <w:bookmarkEnd w:id="0"/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12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część II „Książki w postaci audiobooków” </w:t>
      </w:r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zostało udzielone firmie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Audiobook.pl Sp. z o.o. ul. Okulickiego 7/9, 05-500 Piaseczno</w:t>
      </w:r>
      <w:r w:rsidR="00612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Na część I „</w:t>
      </w:r>
      <w:r w:rsidR="00612C70" w:rsidRPr="00612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Książki drukowane dużą czcionką  (tzw. Wielkie Litery)</w:t>
      </w:r>
      <w:r w:rsidR="00612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i na część III „</w:t>
      </w:r>
      <w:r w:rsidR="00612C70" w:rsidRPr="00612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Książki w postaci ebooków</w:t>
      </w:r>
      <w:r w:rsidR="00612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w postępowaniu nie zostały złożone ważne oferty.</w:t>
      </w: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 Beata </w:t>
      </w:r>
      <w:proofErr w:type="spellStart"/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Langer</w:t>
      </w:r>
      <w:proofErr w:type="spellEnd"/>
    </w:p>
    <w:p w:rsidR="00D96F8E" w:rsidRPr="00D96F8E" w:rsidRDefault="00D96F8E" w:rsidP="00D96F8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MBP</w:t>
      </w: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Pr="00D96F8E" w:rsidRDefault="00D96F8E" w:rsidP="00D96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6F8E" w:rsidRDefault="00D96F8E" w:rsidP="005F784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D96F8E" w:rsidSect="0019227E">
      <w:headerReference w:type="default" r:id="rId8"/>
      <w:footerReference w:type="default" r:id="rId9"/>
      <w:pgSz w:w="11906" w:h="16838"/>
      <w:pgMar w:top="22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F1" w:rsidRDefault="006425F1" w:rsidP="00C22F23">
      <w:pPr>
        <w:spacing w:after="0" w:line="240" w:lineRule="auto"/>
      </w:pPr>
      <w:r>
        <w:separator/>
      </w:r>
    </w:p>
  </w:endnote>
  <w:endnote w:type="continuationSeparator" w:id="0">
    <w:p w:rsidR="006425F1" w:rsidRDefault="006425F1" w:rsidP="00C2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3" w:rsidRDefault="00C76D57" w:rsidP="00C76D57">
    <w:pPr>
      <w:pStyle w:val="Stopka"/>
      <w:tabs>
        <w:tab w:val="clear" w:pos="4536"/>
        <w:tab w:val="clear" w:pos="9072"/>
        <w:tab w:val="left" w:pos="1545"/>
        <w:tab w:val="left" w:pos="2610"/>
        <w:tab w:val="left" w:pos="4830"/>
        <w:tab w:val="left" w:pos="5475"/>
      </w:tabs>
    </w:pPr>
    <w:r>
      <w:tab/>
    </w:r>
    <w:r>
      <w:rPr>
        <w:noProof/>
        <w:lang w:eastAsia="pl-PL"/>
      </w:rPr>
      <w:drawing>
        <wp:inline distT="0" distB="0" distL="0" distR="0" wp14:anchorId="3AC982E1" wp14:editId="5FAED158">
          <wp:extent cx="1133475" cy="675368"/>
          <wp:effectExtent l="0" t="0" r="0" b="0"/>
          <wp:docPr id="1" name="Obraz 1" descr="logotyp MBP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MBP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66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0A2147B" wp14:editId="74F881A8">
          <wp:extent cx="2138045" cy="681990"/>
          <wp:effectExtent l="0" t="0" r="0" b="0"/>
          <wp:docPr id="4" name="Obraz 4" descr="C:\Users\magazyn\AppData\Local\Microsoft\Windows\INetCache\Content.Outlook\P40ZDUG9\logo d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agazyn\AppData\Local\Microsoft\Windows\INetCache\Content.Outlook\P40ZDUG9\logo d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F1" w:rsidRDefault="006425F1" w:rsidP="00C22F23">
      <w:pPr>
        <w:spacing w:after="0" w:line="240" w:lineRule="auto"/>
      </w:pPr>
      <w:r>
        <w:separator/>
      </w:r>
    </w:p>
  </w:footnote>
  <w:footnote w:type="continuationSeparator" w:id="0">
    <w:p w:rsidR="006425F1" w:rsidRDefault="006425F1" w:rsidP="00C2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3" w:rsidRDefault="0019227E" w:rsidP="00C22F23">
    <w:pPr>
      <w:pStyle w:val="Nagwek"/>
      <w:jc w:val="center"/>
    </w:pPr>
    <w:r w:rsidRPr="0019227E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0" allowOverlap="1" wp14:anchorId="67E3659F" wp14:editId="19BE7635">
          <wp:simplePos x="0" y="0"/>
          <wp:positionH relativeFrom="margin">
            <wp:posOffset>-233045</wp:posOffset>
          </wp:positionH>
          <wp:positionV relativeFrom="margin">
            <wp:posOffset>-1323974</wp:posOffset>
          </wp:positionV>
          <wp:extent cx="6200775" cy="9467850"/>
          <wp:effectExtent l="0" t="0" r="9525" b="0"/>
          <wp:wrapNone/>
          <wp:docPr id="3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9470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93A"/>
    <w:multiLevelType w:val="multilevel"/>
    <w:tmpl w:val="048C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01D0D"/>
    <w:multiLevelType w:val="hybridMultilevel"/>
    <w:tmpl w:val="9E302F50"/>
    <w:lvl w:ilvl="0" w:tplc="9B38251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97100"/>
    <w:multiLevelType w:val="multilevel"/>
    <w:tmpl w:val="A964D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5707D"/>
    <w:multiLevelType w:val="hybridMultilevel"/>
    <w:tmpl w:val="550E64F2"/>
    <w:lvl w:ilvl="0" w:tplc="DA405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02A4C"/>
    <w:multiLevelType w:val="hybridMultilevel"/>
    <w:tmpl w:val="D1F4364A"/>
    <w:lvl w:ilvl="0" w:tplc="2D58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46CB"/>
    <w:multiLevelType w:val="hybridMultilevel"/>
    <w:tmpl w:val="84F416D8"/>
    <w:lvl w:ilvl="0" w:tplc="07E668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27686"/>
    <w:multiLevelType w:val="multilevel"/>
    <w:tmpl w:val="A4E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01015"/>
    <w:multiLevelType w:val="hybridMultilevel"/>
    <w:tmpl w:val="39FCF698"/>
    <w:lvl w:ilvl="0" w:tplc="07E668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9"/>
    <w:rsid w:val="000A1C8B"/>
    <w:rsid w:val="000C4097"/>
    <w:rsid w:val="00151685"/>
    <w:rsid w:val="0019227E"/>
    <w:rsid w:val="002242C2"/>
    <w:rsid w:val="00284B13"/>
    <w:rsid w:val="002E69AF"/>
    <w:rsid w:val="003755FB"/>
    <w:rsid w:val="003F7ACC"/>
    <w:rsid w:val="004D078C"/>
    <w:rsid w:val="00520B1E"/>
    <w:rsid w:val="0054339D"/>
    <w:rsid w:val="00572319"/>
    <w:rsid w:val="0057271F"/>
    <w:rsid w:val="005917FE"/>
    <w:rsid w:val="005E7A55"/>
    <w:rsid w:val="005F4A75"/>
    <w:rsid w:val="005F65F3"/>
    <w:rsid w:val="005F6D51"/>
    <w:rsid w:val="005F7845"/>
    <w:rsid w:val="00607EDB"/>
    <w:rsid w:val="00612C70"/>
    <w:rsid w:val="00614311"/>
    <w:rsid w:val="00630A9A"/>
    <w:rsid w:val="006372FC"/>
    <w:rsid w:val="006425F1"/>
    <w:rsid w:val="006619AD"/>
    <w:rsid w:val="006A47DA"/>
    <w:rsid w:val="007376C3"/>
    <w:rsid w:val="00791CAA"/>
    <w:rsid w:val="007B001E"/>
    <w:rsid w:val="007B23D9"/>
    <w:rsid w:val="007B724D"/>
    <w:rsid w:val="007C4BE5"/>
    <w:rsid w:val="008075A9"/>
    <w:rsid w:val="0083536B"/>
    <w:rsid w:val="00837A17"/>
    <w:rsid w:val="008475B1"/>
    <w:rsid w:val="00881C4C"/>
    <w:rsid w:val="00882F73"/>
    <w:rsid w:val="008A6A95"/>
    <w:rsid w:val="00985E36"/>
    <w:rsid w:val="00A47542"/>
    <w:rsid w:val="00AE5C9A"/>
    <w:rsid w:val="00BB3F7B"/>
    <w:rsid w:val="00BC5C2F"/>
    <w:rsid w:val="00BD7BDB"/>
    <w:rsid w:val="00C167B9"/>
    <w:rsid w:val="00C216EE"/>
    <w:rsid w:val="00C22F23"/>
    <w:rsid w:val="00C76D57"/>
    <w:rsid w:val="00C97C5E"/>
    <w:rsid w:val="00CB0BF4"/>
    <w:rsid w:val="00CB1928"/>
    <w:rsid w:val="00D40CD1"/>
    <w:rsid w:val="00D96F8E"/>
    <w:rsid w:val="00E32BA0"/>
    <w:rsid w:val="00E66AC2"/>
    <w:rsid w:val="00FC16DE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C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4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23"/>
  </w:style>
  <w:style w:type="paragraph" w:styleId="Stopka">
    <w:name w:val="footer"/>
    <w:basedOn w:val="Normalny"/>
    <w:link w:val="Stopka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23"/>
  </w:style>
  <w:style w:type="paragraph" w:styleId="Tekstdymka">
    <w:name w:val="Balloon Text"/>
    <w:basedOn w:val="Normalny"/>
    <w:link w:val="TekstdymkaZnak"/>
    <w:uiPriority w:val="99"/>
    <w:semiHidden/>
    <w:unhideWhenUsed/>
    <w:rsid w:val="00C2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C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4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23"/>
  </w:style>
  <w:style w:type="paragraph" w:styleId="Stopka">
    <w:name w:val="footer"/>
    <w:basedOn w:val="Normalny"/>
    <w:link w:val="StopkaZnak"/>
    <w:uiPriority w:val="99"/>
    <w:unhideWhenUsed/>
    <w:rsid w:val="00C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23"/>
  </w:style>
  <w:style w:type="paragraph" w:styleId="Tekstdymka">
    <w:name w:val="Balloon Text"/>
    <w:basedOn w:val="Normalny"/>
    <w:link w:val="TekstdymkaZnak"/>
    <w:uiPriority w:val="99"/>
    <w:semiHidden/>
    <w:unhideWhenUsed/>
    <w:rsid w:val="00C2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GROM1</dc:creator>
  <cp:lastModifiedBy>Administracja</cp:lastModifiedBy>
  <cp:revision>3</cp:revision>
  <dcterms:created xsi:type="dcterms:W3CDTF">2022-12-14T07:31:00Z</dcterms:created>
  <dcterms:modified xsi:type="dcterms:W3CDTF">2022-12-14T09:05:00Z</dcterms:modified>
</cp:coreProperties>
</file>